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D89" w:rsidRPr="00D07D89" w:rsidRDefault="00D07D89" w:rsidP="00A96A87">
      <w:pPr>
        <w:jc w:val="center"/>
        <w:rPr>
          <w:rFonts w:ascii="Arial" w:hAnsi="Arial" w:cs="Arial"/>
          <w:sz w:val="48"/>
          <w:szCs w:val="24"/>
        </w:rPr>
      </w:pPr>
      <w:r w:rsidRPr="00D07D89">
        <w:rPr>
          <w:rFonts w:ascii="Arial" w:hAnsi="Arial" w:cs="Arial"/>
          <w:sz w:val="48"/>
          <w:szCs w:val="24"/>
        </w:rPr>
        <w:t>UNIVERSIDAD TECNOLOGICA DE PUEBLA</w:t>
      </w:r>
    </w:p>
    <w:p w:rsidR="00D07D89" w:rsidRPr="00D07D89" w:rsidRDefault="00D07D89" w:rsidP="00A96A87">
      <w:pPr>
        <w:jc w:val="center"/>
        <w:rPr>
          <w:rFonts w:ascii="Arial" w:hAnsi="Arial" w:cs="Arial"/>
          <w:sz w:val="48"/>
          <w:szCs w:val="24"/>
        </w:rPr>
      </w:pPr>
      <w:r w:rsidRPr="00D07D89">
        <w:rPr>
          <w:rFonts w:ascii="Arial" w:hAnsi="Arial" w:cs="Arial"/>
          <w:sz w:val="48"/>
          <w:szCs w:val="24"/>
        </w:rPr>
        <w:t>PROPUESTA DE CRM</w:t>
      </w:r>
    </w:p>
    <w:p w:rsidR="00D07D89" w:rsidRDefault="00D07D89" w:rsidP="00A96A87">
      <w:pPr>
        <w:jc w:val="center"/>
        <w:rPr>
          <w:rFonts w:ascii="Arial" w:hAnsi="Arial" w:cs="Arial"/>
          <w:sz w:val="48"/>
          <w:szCs w:val="24"/>
        </w:rPr>
      </w:pPr>
    </w:p>
    <w:p w:rsidR="00D07D89" w:rsidRPr="00D07D89" w:rsidRDefault="00D07D89" w:rsidP="00A96A87">
      <w:pPr>
        <w:jc w:val="center"/>
        <w:rPr>
          <w:rFonts w:ascii="Arial" w:hAnsi="Arial" w:cs="Arial"/>
          <w:sz w:val="48"/>
          <w:szCs w:val="24"/>
        </w:rPr>
      </w:pPr>
      <w:r w:rsidRPr="00D07D89">
        <w:rPr>
          <w:rFonts w:ascii="Arial" w:hAnsi="Arial" w:cs="Arial"/>
          <w:sz w:val="48"/>
          <w:szCs w:val="24"/>
        </w:rPr>
        <w:t>COMERCIO ELECTRONICO</w:t>
      </w:r>
    </w:p>
    <w:p w:rsidR="00D07D89" w:rsidRDefault="00D07D89" w:rsidP="00A96A87">
      <w:pPr>
        <w:jc w:val="center"/>
        <w:rPr>
          <w:rFonts w:ascii="Arial" w:hAnsi="Arial" w:cs="Arial"/>
          <w:sz w:val="48"/>
          <w:szCs w:val="24"/>
        </w:rPr>
      </w:pPr>
    </w:p>
    <w:p w:rsidR="00D07D89" w:rsidRPr="00D07D89" w:rsidRDefault="00892992" w:rsidP="00A96A87">
      <w:pPr>
        <w:jc w:val="center"/>
        <w:rPr>
          <w:rFonts w:ascii="Arial" w:hAnsi="Arial" w:cs="Arial"/>
          <w:sz w:val="48"/>
          <w:szCs w:val="24"/>
        </w:rPr>
      </w:pPr>
      <w:r>
        <w:rPr>
          <w:rFonts w:ascii="Arial" w:hAnsi="Arial" w:cs="Arial"/>
          <w:sz w:val="48"/>
          <w:szCs w:val="24"/>
        </w:rPr>
        <w:t>ALUMNO</w:t>
      </w:r>
      <w:r w:rsidR="00D07D89" w:rsidRPr="00D07D89">
        <w:rPr>
          <w:rFonts w:ascii="Arial" w:hAnsi="Arial" w:cs="Arial"/>
          <w:sz w:val="48"/>
          <w:szCs w:val="24"/>
        </w:rPr>
        <w:t>:</w:t>
      </w:r>
    </w:p>
    <w:p w:rsidR="00D07D89" w:rsidRDefault="00D07D89" w:rsidP="00A96A87">
      <w:pPr>
        <w:jc w:val="center"/>
        <w:rPr>
          <w:rFonts w:ascii="Arial" w:hAnsi="Arial" w:cs="Arial"/>
          <w:sz w:val="48"/>
          <w:szCs w:val="24"/>
        </w:rPr>
      </w:pPr>
      <w:r w:rsidRPr="00D07D89">
        <w:rPr>
          <w:rFonts w:ascii="Arial" w:hAnsi="Arial" w:cs="Arial"/>
          <w:sz w:val="48"/>
          <w:szCs w:val="24"/>
        </w:rPr>
        <w:t>RAUL CUAYA HUANETL</w:t>
      </w:r>
    </w:p>
    <w:p w:rsidR="00D16220" w:rsidRPr="00D07D89" w:rsidRDefault="00D16220" w:rsidP="00A96A87">
      <w:pPr>
        <w:jc w:val="center"/>
        <w:rPr>
          <w:rFonts w:ascii="Arial" w:hAnsi="Arial" w:cs="Arial"/>
          <w:sz w:val="48"/>
          <w:szCs w:val="24"/>
        </w:rPr>
      </w:pPr>
      <w:r>
        <w:rPr>
          <w:rFonts w:ascii="Arial" w:hAnsi="Arial" w:cs="Arial"/>
          <w:sz w:val="48"/>
          <w:szCs w:val="24"/>
        </w:rPr>
        <w:t>MARIA DE LA LUZ CANDIA XICOTENCATL</w:t>
      </w:r>
    </w:p>
    <w:p w:rsidR="00D07D89" w:rsidRDefault="00D07D89" w:rsidP="00A96A87">
      <w:pPr>
        <w:jc w:val="center"/>
        <w:rPr>
          <w:rFonts w:ascii="Arial" w:hAnsi="Arial" w:cs="Arial"/>
          <w:sz w:val="48"/>
          <w:szCs w:val="24"/>
        </w:rPr>
      </w:pPr>
    </w:p>
    <w:p w:rsidR="00D07D89" w:rsidRPr="00D07D89" w:rsidRDefault="00D07D89" w:rsidP="00A96A87">
      <w:pPr>
        <w:jc w:val="center"/>
        <w:rPr>
          <w:rFonts w:ascii="Arial" w:hAnsi="Arial" w:cs="Arial"/>
          <w:sz w:val="48"/>
          <w:szCs w:val="24"/>
        </w:rPr>
      </w:pPr>
      <w:r w:rsidRPr="00D07D89">
        <w:rPr>
          <w:rFonts w:ascii="Arial" w:hAnsi="Arial" w:cs="Arial"/>
          <w:sz w:val="48"/>
          <w:szCs w:val="24"/>
        </w:rPr>
        <w:t>5TO. “A”</w:t>
      </w:r>
    </w:p>
    <w:p w:rsidR="00D07D89" w:rsidRDefault="00D07D89" w:rsidP="00A96A87">
      <w:pPr>
        <w:jc w:val="center"/>
        <w:rPr>
          <w:rFonts w:ascii="Arial" w:hAnsi="Arial" w:cs="Arial"/>
          <w:sz w:val="24"/>
          <w:szCs w:val="24"/>
        </w:rPr>
      </w:pPr>
    </w:p>
    <w:p w:rsidR="00D07D89" w:rsidRDefault="00D07D89" w:rsidP="00A96A87">
      <w:pPr>
        <w:jc w:val="center"/>
        <w:rPr>
          <w:rFonts w:ascii="Arial" w:hAnsi="Arial" w:cs="Arial"/>
          <w:sz w:val="24"/>
          <w:szCs w:val="24"/>
        </w:rPr>
      </w:pPr>
    </w:p>
    <w:p w:rsidR="00D07D89" w:rsidRDefault="00D07D89" w:rsidP="00A96A87">
      <w:pPr>
        <w:jc w:val="center"/>
        <w:rPr>
          <w:rFonts w:ascii="Arial" w:hAnsi="Arial" w:cs="Arial"/>
          <w:sz w:val="24"/>
          <w:szCs w:val="24"/>
        </w:rPr>
      </w:pPr>
    </w:p>
    <w:p w:rsidR="00D07D89" w:rsidRDefault="00D07D89" w:rsidP="00A96A87">
      <w:pPr>
        <w:jc w:val="center"/>
        <w:rPr>
          <w:rFonts w:ascii="Arial" w:hAnsi="Arial" w:cs="Arial"/>
          <w:sz w:val="24"/>
          <w:szCs w:val="24"/>
        </w:rPr>
      </w:pPr>
    </w:p>
    <w:p w:rsidR="00D07D89" w:rsidRDefault="00D07D89" w:rsidP="00A96A87">
      <w:pPr>
        <w:jc w:val="center"/>
        <w:rPr>
          <w:rFonts w:ascii="Arial" w:hAnsi="Arial" w:cs="Arial"/>
          <w:sz w:val="24"/>
          <w:szCs w:val="24"/>
        </w:rPr>
      </w:pPr>
    </w:p>
    <w:p w:rsidR="00D07D89" w:rsidRDefault="00D07D89" w:rsidP="00D07D89">
      <w:pPr>
        <w:jc w:val="center"/>
        <w:rPr>
          <w:rFonts w:ascii="Arial" w:hAnsi="Arial" w:cs="Arial"/>
          <w:sz w:val="24"/>
          <w:szCs w:val="24"/>
        </w:rPr>
      </w:pPr>
    </w:p>
    <w:p w:rsidR="00892992" w:rsidRDefault="00892992" w:rsidP="00D07D89">
      <w:pPr>
        <w:jc w:val="center"/>
        <w:rPr>
          <w:rFonts w:ascii="Arial" w:hAnsi="Arial" w:cs="Arial"/>
          <w:sz w:val="24"/>
          <w:szCs w:val="24"/>
        </w:rPr>
      </w:pPr>
      <w:bookmarkStart w:id="0" w:name="_GoBack"/>
      <w:bookmarkEnd w:id="0"/>
    </w:p>
    <w:p w:rsidR="00892992" w:rsidRDefault="00892992" w:rsidP="00D07D89">
      <w:pPr>
        <w:jc w:val="center"/>
        <w:rPr>
          <w:rFonts w:ascii="Arial" w:hAnsi="Arial" w:cs="Arial"/>
          <w:sz w:val="24"/>
          <w:szCs w:val="24"/>
        </w:rPr>
      </w:pPr>
    </w:p>
    <w:p w:rsidR="00892992" w:rsidRDefault="00892992" w:rsidP="00D07D89">
      <w:pPr>
        <w:jc w:val="center"/>
        <w:rPr>
          <w:rFonts w:ascii="Arial" w:hAnsi="Arial" w:cs="Arial"/>
          <w:sz w:val="24"/>
          <w:szCs w:val="24"/>
        </w:rPr>
      </w:pPr>
    </w:p>
    <w:p w:rsidR="00892992" w:rsidRDefault="00892992"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r w:rsidRPr="00AE4B19">
        <w:rPr>
          <w:rFonts w:ascii="Arial" w:hAnsi="Arial" w:cs="Arial"/>
          <w:noProof/>
          <w:sz w:val="24"/>
          <w:szCs w:val="24"/>
          <w:lang w:val="es-AR" w:eastAsia="es-AR"/>
        </w:rPr>
        <w:drawing>
          <wp:inline distT="0" distB="0" distL="0" distR="0">
            <wp:extent cx="4400550" cy="3190875"/>
            <wp:effectExtent l="0" t="0" r="0" b="9525"/>
            <wp:docPr id="4" name="Picture 1" descr="Description: http://www.gestiopolis.com/marketing/crm-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tion: http://www.gestiopolis.com/marketing/crm-co1.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3190875"/>
                    </a:xfrm>
                    <a:prstGeom prst="rect">
                      <a:avLst/>
                    </a:prstGeom>
                    <a:noFill/>
                    <a:ln>
                      <a:noFill/>
                    </a:ln>
                  </pic:spPr>
                </pic:pic>
              </a:graphicData>
            </a:graphic>
          </wp:inline>
        </w:drawing>
      </w: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E4B19" w:rsidRDefault="00AE4B19" w:rsidP="00D07D89">
      <w:pPr>
        <w:jc w:val="center"/>
        <w:rPr>
          <w:rFonts w:ascii="Arial" w:hAnsi="Arial" w:cs="Arial"/>
          <w:sz w:val="24"/>
          <w:szCs w:val="24"/>
        </w:rPr>
      </w:pPr>
    </w:p>
    <w:p w:rsidR="00A96A87" w:rsidRPr="007D3175" w:rsidRDefault="00A96A87" w:rsidP="00AE4B19">
      <w:pPr>
        <w:rPr>
          <w:rFonts w:ascii="Arial" w:hAnsi="Arial" w:cs="Arial"/>
          <w:sz w:val="24"/>
          <w:szCs w:val="24"/>
        </w:rPr>
      </w:pPr>
      <w:r w:rsidRPr="007D3175">
        <w:rPr>
          <w:rFonts w:ascii="Arial" w:hAnsi="Arial" w:cs="Arial"/>
          <w:sz w:val="24"/>
          <w:szCs w:val="24"/>
        </w:rPr>
        <w:t>PROPUESTA DE CRM EN LA EMPRESA</w:t>
      </w:r>
    </w:p>
    <w:p w:rsidR="00A96A87" w:rsidRPr="007D3175" w:rsidRDefault="00A96A87" w:rsidP="00A96A87">
      <w:pPr>
        <w:rPr>
          <w:rFonts w:ascii="Arial" w:hAnsi="Arial" w:cs="Arial"/>
          <w:b/>
          <w:sz w:val="28"/>
          <w:szCs w:val="24"/>
        </w:rPr>
      </w:pPr>
      <w:r w:rsidRPr="007D3175">
        <w:rPr>
          <w:rFonts w:ascii="Arial" w:hAnsi="Arial" w:cs="Arial"/>
          <w:b/>
          <w:sz w:val="28"/>
          <w:szCs w:val="24"/>
        </w:rPr>
        <w:t xml:space="preserve">1er. Paso desarrollo de objetivos </w:t>
      </w:r>
    </w:p>
    <w:p w:rsidR="00A96A87" w:rsidRPr="007D3175" w:rsidRDefault="00A96A87" w:rsidP="00A96A87">
      <w:pPr>
        <w:rPr>
          <w:rFonts w:ascii="Arial" w:hAnsi="Arial" w:cs="Arial"/>
          <w:sz w:val="24"/>
          <w:szCs w:val="24"/>
        </w:rPr>
      </w:pPr>
      <w:r w:rsidRPr="007D3175">
        <w:rPr>
          <w:rFonts w:ascii="Arial" w:hAnsi="Arial" w:cs="Arial"/>
          <w:sz w:val="24"/>
          <w:szCs w:val="24"/>
        </w:rPr>
        <w:t>El objetivo de implementar CRM en nuestra empresa de Consultora de MKT, es conocer y mantener una mayor relación con nuestros clientes, todo esto para brind</w:t>
      </w:r>
      <w:r w:rsidR="00892992">
        <w:rPr>
          <w:rFonts w:ascii="Arial" w:hAnsi="Arial" w:cs="Arial"/>
          <w:sz w:val="24"/>
          <w:szCs w:val="24"/>
        </w:rPr>
        <w:t xml:space="preserve">arles un mayor y mejor servicio  y de ante mano mantenerlos satisfechos  sean fieles a nuestra </w:t>
      </w:r>
      <w:r w:rsidR="00AE4B19">
        <w:rPr>
          <w:rFonts w:ascii="Arial" w:hAnsi="Arial" w:cs="Arial"/>
          <w:sz w:val="24"/>
          <w:szCs w:val="24"/>
        </w:rPr>
        <w:t>empresa.</w:t>
      </w:r>
    </w:p>
    <w:p w:rsidR="007D3175" w:rsidRDefault="007D3175" w:rsidP="00A96A87">
      <w:pPr>
        <w:rPr>
          <w:rFonts w:ascii="Arial" w:hAnsi="Arial" w:cs="Arial"/>
          <w:b/>
          <w:sz w:val="28"/>
          <w:szCs w:val="24"/>
        </w:rPr>
      </w:pPr>
    </w:p>
    <w:p w:rsidR="00A96A87" w:rsidRPr="007D3175" w:rsidRDefault="00A96A87" w:rsidP="00A96A87">
      <w:pPr>
        <w:rPr>
          <w:rFonts w:ascii="Arial" w:hAnsi="Arial" w:cs="Arial"/>
          <w:b/>
          <w:sz w:val="28"/>
          <w:szCs w:val="24"/>
        </w:rPr>
      </w:pPr>
      <w:r w:rsidRPr="007D3175">
        <w:rPr>
          <w:rFonts w:ascii="Arial" w:hAnsi="Arial" w:cs="Arial"/>
          <w:b/>
          <w:sz w:val="28"/>
          <w:szCs w:val="24"/>
        </w:rPr>
        <w:t>2do. Paso definición de indicadores de evaluación de resultados.</w:t>
      </w:r>
    </w:p>
    <w:p w:rsidR="00A96A87" w:rsidRPr="007D3175" w:rsidRDefault="00A96A87" w:rsidP="00A96A87">
      <w:pPr>
        <w:rPr>
          <w:rFonts w:ascii="Arial" w:hAnsi="Arial" w:cs="Arial"/>
          <w:sz w:val="24"/>
          <w:szCs w:val="24"/>
        </w:rPr>
      </w:pPr>
      <w:r w:rsidRPr="007D3175">
        <w:rPr>
          <w:rFonts w:ascii="Arial" w:hAnsi="Arial" w:cs="Arial"/>
          <w:sz w:val="24"/>
          <w:szCs w:val="24"/>
        </w:rPr>
        <w:t>Ya que nuestra empresa se maneja vía internet, a través de redes sociales y una pagina web, entonces nuestra manera de evaluar los resultados, va a ser contando en las redes sociales el numero de “me gusta” y comentarios, en la pagina web implementar un contador de visitas ahí es donde v</w:t>
      </w:r>
      <w:r w:rsidR="00892992">
        <w:rPr>
          <w:rFonts w:ascii="Arial" w:hAnsi="Arial" w:cs="Arial"/>
          <w:sz w:val="24"/>
          <w:szCs w:val="24"/>
        </w:rPr>
        <w:t>eremos la retención de clientes y enfocando en otros aspectos as personas   el nuero de personas que nos tengan agregados y as que nosotros tengamos agregados.</w:t>
      </w:r>
    </w:p>
    <w:p w:rsidR="007D3175" w:rsidRDefault="007D3175" w:rsidP="00A96A87">
      <w:pPr>
        <w:rPr>
          <w:rFonts w:ascii="Arial" w:hAnsi="Arial" w:cs="Arial"/>
          <w:b/>
          <w:sz w:val="28"/>
          <w:szCs w:val="24"/>
        </w:rPr>
      </w:pPr>
    </w:p>
    <w:p w:rsidR="00A96A87" w:rsidRPr="007D3175" w:rsidRDefault="00A96A87" w:rsidP="00A96A87">
      <w:pPr>
        <w:rPr>
          <w:rFonts w:ascii="Arial" w:hAnsi="Arial" w:cs="Arial"/>
          <w:b/>
          <w:sz w:val="28"/>
          <w:szCs w:val="24"/>
        </w:rPr>
      </w:pPr>
      <w:r w:rsidRPr="007D3175">
        <w:rPr>
          <w:rFonts w:ascii="Arial" w:hAnsi="Arial" w:cs="Arial"/>
          <w:b/>
          <w:sz w:val="28"/>
          <w:szCs w:val="24"/>
        </w:rPr>
        <w:t>3er. Paso definir encargados del proyecto y equipo de trabajo.</w:t>
      </w:r>
    </w:p>
    <w:p w:rsidR="00A96A87" w:rsidRPr="007D3175" w:rsidRDefault="00A96A87" w:rsidP="00A96A87">
      <w:pPr>
        <w:rPr>
          <w:rFonts w:ascii="Arial" w:hAnsi="Arial" w:cs="Arial"/>
          <w:sz w:val="24"/>
          <w:szCs w:val="24"/>
        </w:rPr>
      </w:pPr>
      <w:r w:rsidRPr="007D3175">
        <w:rPr>
          <w:rFonts w:ascii="Arial" w:hAnsi="Arial" w:cs="Arial"/>
          <w:sz w:val="24"/>
          <w:szCs w:val="24"/>
        </w:rPr>
        <w:t>Nuestra empresa cuenta con 3 integrantes.</w:t>
      </w:r>
    </w:p>
    <w:p w:rsidR="00A96A87" w:rsidRPr="007D3175" w:rsidRDefault="00A96A87" w:rsidP="00A96A87">
      <w:pPr>
        <w:rPr>
          <w:rFonts w:ascii="Arial" w:hAnsi="Arial" w:cs="Arial"/>
          <w:sz w:val="24"/>
          <w:szCs w:val="24"/>
        </w:rPr>
      </w:pPr>
      <w:r w:rsidRPr="007D3175">
        <w:rPr>
          <w:rFonts w:ascii="Arial" w:hAnsi="Arial" w:cs="Arial"/>
          <w:sz w:val="24"/>
          <w:szCs w:val="24"/>
        </w:rPr>
        <w:t>El encargado de este proye</w:t>
      </w:r>
      <w:r w:rsidR="00892992">
        <w:rPr>
          <w:rFonts w:ascii="Arial" w:hAnsi="Arial" w:cs="Arial"/>
          <w:sz w:val="24"/>
          <w:szCs w:val="24"/>
        </w:rPr>
        <w:t>cto es: Raúl Cuaya Huanetl</w:t>
      </w:r>
      <w:r w:rsidRPr="007D3175">
        <w:rPr>
          <w:rFonts w:ascii="Arial" w:hAnsi="Arial" w:cs="Arial"/>
          <w:sz w:val="24"/>
          <w:szCs w:val="24"/>
        </w:rPr>
        <w:t xml:space="preserve">., quien se encargara de analizar el proyecto los resultados y dirigir al equipo de </w:t>
      </w:r>
      <w:r w:rsidR="00892992" w:rsidRPr="007D3175">
        <w:rPr>
          <w:rFonts w:ascii="Arial" w:hAnsi="Arial" w:cs="Arial"/>
          <w:sz w:val="24"/>
          <w:szCs w:val="24"/>
        </w:rPr>
        <w:t>trabajo.</w:t>
      </w:r>
    </w:p>
    <w:p w:rsidR="00A96A87" w:rsidRPr="007D3175" w:rsidRDefault="00A96A87" w:rsidP="00A96A87">
      <w:pPr>
        <w:rPr>
          <w:rFonts w:ascii="Arial" w:hAnsi="Arial" w:cs="Arial"/>
          <w:sz w:val="24"/>
          <w:szCs w:val="24"/>
        </w:rPr>
      </w:pPr>
      <w:r w:rsidRPr="007D3175">
        <w:rPr>
          <w:rFonts w:ascii="Arial" w:hAnsi="Arial" w:cs="Arial"/>
          <w:sz w:val="24"/>
          <w:szCs w:val="24"/>
        </w:rPr>
        <w:t xml:space="preserve">El quipo de trabajo será: </w:t>
      </w:r>
      <w:r w:rsidR="00892992">
        <w:rPr>
          <w:rFonts w:ascii="Arial" w:hAnsi="Arial" w:cs="Arial"/>
          <w:sz w:val="24"/>
          <w:szCs w:val="24"/>
        </w:rPr>
        <w:t>Raúl Cuaya Huanetl</w:t>
      </w:r>
      <w:r w:rsidRPr="007D3175">
        <w:rPr>
          <w:rFonts w:ascii="Arial" w:hAnsi="Arial" w:cs="Arial"/>
          <w:sz w:val="24"/>
          <w:szCs w:val="24"/>
        </w:rPr>
        <w:t xml:space="preserve">, </w:t>
      </w:r>
      <w:r w:rsidR="00892992" w:rsidRPr="007D3175">
        <w:rPr>
          <w:rFonts w:ascii="Arial" w:hAnsi="Arial" w:cs="Arial"/>
          <w:sz w:val="24"/>
          <w:szCs w:val="24"/>
        </w:rPr>
        <w:t>Jonathan López</w:t>
      </w:r>
      <w:r w:rsidRPr="007D3175">
        <w:rPr>
          <w:rFonts w:ascii="Arial" w:hAnsi="Arial" w:cs="Arial"/>
          <w:sz w:val="24"/>
          <w:szCs w:val="24"/>
        </w:rPr>
        <w:t xml:space="preserve"> Montiel  y </w:t>
      </w:r>
      <w:r w:rsidR="007D3175" w:rsidRPr="007D3175">
        <w:rPr>
          <w:rFonts w:ascii="Arial" w:hAnsi="Arial" w:cs="Arial"/>
          <w:sz w:val="24"/>
          <w:szCs w:val="24"/>
        </w:rPr>
        <w:t>María</w:t>
      </w:r>
      <w:r w:rsidRPr="007D3175">
        <w:rPr>
          <w:rFonts w:ascii="Arial" w:hAnsi="Arial" w:cs="Arial"/>
          <w:sz w:val="24"/>
          <w:szCs w:val="24"/>
        </w:rPr>
        <w:t xml:space="preserve"> de la luz </w:t>
      </w:r>
      <w:r w:rsidR="007D3175" w:rsidRPr="007D3175">
        <w:rPr>
          <w:rFonts w:ascii="Arial" w:hAnsi="Arial" w:cs="Arial"/>
          <w:sz w:val="24"/>
          <w:szCs w:val="24"/>
        </w:rPr>
        <w:t>Candía</w:t>
      </w:r>
      <w:r w:rsidRPr="007D3175">
        <w:rPr>
          <w:rFonts w:ascii="Arial" w:hAnsi="Arial" w:cs="Arial"/>
          <w:sz w:val="24"/>
          <w:szCs w:val="24"/>
        </w:rPr>
        <w:t xml:space="preserve"> X. </w:t>
      </w:r>
      <w:r w:rsidR="007D3175" w:rsidRPr="007D3175">
        <w:rPr>
          <w:rFonts w:ascii="Arial" w:hAnsi="Arial" w:cs="Arial"/>
          <w:sz w:val="24"/>
          <w:szCs w:val="24"/>
        </w:rPr>
        <w:t>trabajaremos en conjunto para ofrecer un mejor servicio al cliente.</w:t>
      </w:r>
    </w:p>
    <w:p w:rsidR="007D3175" w:rsidRDefault="007D3175" w:rsidP="00A96A87">
      <w:pPr>
        <w:rPr>
          <w:rFonts w:ascii="Arial" w:hAnsi="Arial" w:cs="Arial"/>
          <w:b/>
          <w:sz w:val="28"/>
          <w:szCs w:val="24"/>
        </w:rPr>
      </w:pPr>
    </w:p>
    <w:p w:rsidR="00D40FB5" w:rsidRDefault="00D40FB5" w:rsidP="00A96A87">
      <w:pPr>
        <w:rPr>
          <w:rFonts w:ascii="Arial" w:hAnsi="Arial" w:cs="Arial"/>
          <w:b/>
          <w:sz w:val="28"/>
          <w:szCs w:val="24"/>
        </w:rPr>
      </w:pPr>
    </w:p>
    <w:p w:rsidR="00D40FB5" w:rsidRDefault="00D40FB5" w:rsidP="00A96A87">
      <w:pPr>
        <w:rPr>
          <w:rFonts w:ascii="Arial" w:hAnsi="Arial" w:cs="Arial"/>
          <w:b/>
          <w:sz w:val="28"/>
          <w:szCs w:val="24"/>
        </w:rPr>
      </w:pPr>
    </w:p>
    <w:p w:rsidR="00D40FB5" w:rsidRDefault="00D40FB5" w:rsidP="00A96A87">
      <w:pPr>
        <w:rPr>
          <w:rFonts w:ascii="Arial" w:hAnsi="Arial" w:cs="Arial"/>
          <w:b/>
          <w:sz w:val="28"/>
          <w:szCs w:val="24"/>
        </w:rPr>
      </w:pPr>
    </w:p>
    <w:p w:rsidR="00D40FB5" w:rsidRDefault="00D40FB5" w:rsidP="00A96A87">
      <w:pPr>
        <w:rPr>
          <w:rFonts w:ascii="Arial" w:hAnsi="Arial" w:cs="Arial"/>
          <w:b/>
          <w:sz w:val="28"/>
          <w:szCs w:val="24"/>
        </w:rPr>
      </w:pPr>
    </w:p>
    <w:p w:rsidR="00D40FB5" w:rsidRDefault="00D40FB5" w:rsidP="00A96A87">
      <w:pPr>
        <w:rPr>
          <w:rFonts w:ascii="Arial" w:hAnsi="Arial" w:cs="Arial"/>
          <w:b/>
          <w:sz w:val="28"/>
          <w:szCs w:val="24"/>
        </w:rPr>
      </w:pPr>
    </w:p>
    <w:p w:rsidR="007D3175" w:rsidRPr="007D3175" w:rsidRDefault="007D3175" w:rsidP="00A96A87">
      <w:pPr>
        <w:rPr>
          <w:rFonts w:ascii="Arial" w:hAnsi="Arial" w:cs="Arial"/>
          <w:b/>
          <w:sz w:val="28"/>
          <w:szCs w:val="24"/>
        </w:rPr>
      </w:pPr>
      <w:r w:rsidRPr="007D3175">
        <w:rPr>
          <w:rFonts w:ascii="Arial" w:hAnsi="Arial" w:cs="Arial"/>
          <w:b/>
          <w:sz w:val="28"/>
          <w:szCs w:val="24"/>
        </w:rPr>
        <w:t>4to. Paso Herramientas e Infraestructura tecnológica necesaria para el CRM</w:t>
      </w:r>
    </w:p>
    <w:p w:rsidR="007D3175" w:rsidRDefault="007D3175" w:rsidP="00A96A87">
      <w:pPr>
        <w:rPr>
          <w:rFonts w:ascii="Arial" w:hAnsi="Arial" w:cs="Arial"/>
          <w:sz w:val="24"/>
          <w:szCs w:val="24"/>
        </w:rPr>
      </w:pPr>
      <w:r w:rsidRPr="007D3175">
        <w:rPr>
          <w:rFonts w:ascii="Arial" w:hAnsi="Arial" w:cs="Arial"/>
          <w:sz w:val="24"/>
          <w:szCs w:val="24"/>
        </w:rPr>
        <w:t xml:space="preserve">Nuestras herramientas de trabajo serán </w:t>
      </w:r>
      <w:r w:rsidR="000A7D06">
        <w:rPr>
          <w:rFonts w:ascii="Arial" w:hAnsi="Arial" w:cs="Arial"/>
          <w:sz w:val="24"/>
          <w:szCs w:val="24"/>
        </w:rPr>
        <w:t xml:space="preserve">redes sociales y pagina web. </w:t>
      </w:r>
    </w:p>
    <w:p w:rsidR="00D40FB5" w:rsidRDefault="00D40FB5" w:rsidP="00A96A87">
      <w:pPr>
        <w:rPr>
          <w:rFonts w:ascii="Arial" w:hAnsi="Arial" w:cs="Arial"/>
          <w:sz w:val="24"/>
          <w:szCs w:val="24"/>
        </w:rPr>
      </w:pPr>
    </w:p>
    <w:p w:rsidR="001B0815" w:rsidRPr="001B0815" w:rsidRDefault="001B0815" w:rsidP="001B0815">
      <w:pPr>
        <w:rPr>
          <w:rFonts w:ascii="Arial" w:hAnsi="Arial" w:cs="Arial"/>
          <w:sz w:val="24"/>
          <w:szCs w:val="24"/>
        </w:rPr>
      </w:pPr>
      <w:r w:rsidRPr="001B0815">
        <w:rPr>
          <w:rFonts w:ascii="Arial" w:hAnsi="Arial" w:cs="Arial"/>
          <w:sz w:val="24"/>
          <w:szCs w:val="24"/>
        </w:rPr>
        <w:t xml:space="preserve">Twitter: es una red más seria, para las personas empresariales, y con esto tenemos más contacto directo con ellos </w:t>
      </w:r>
    </w:p>
    <w:p w:rsidR="00D40FB5" w:rsidRPr="007D3175" w:rsidRDefault="00AE4B19" w:rsidP="00A96A87">
      <w:pPr>
        <w:rPr>
          <w:rFonts w:ascii="Arial" w:hAnsi="Arial" w:cs="Arial"/>
          <w:sz w:val="24"/>
          <w:szCs w:val="24"/>
        </w:rPr>
      </w:pPr>
      <w:r>
        <w:rPr>
          <w:rFonts w:ascii="Arial" w:hAnsi="Arial" w:cs="Arial"/>
          <w:noProof/>
          <w:sz w:val="24"/>
          <w:szCs w:val="24"/>
          <w:lang w:val="es-AR" w:eastAsia="es-AR"/>
        </w:rPr>
        <w:drawing>
          <wp:anchor distT="0" distB="0" distL="114300" distR="114300" simplePos="0" relativeHeight="251661312" behindDoc="0" locked="0" layoutInCell="1" allowOverlap="1">
            <wp:simplePos x="0" y="0"/>
            <wp:positionH relativeFrom="column">
              <wp:posOffset>177165</wp:posOffset>
            </wp:positionH>
            <wp:positionV relativeFrom="paragraph">
              <wp:posOffset>322580</wp:posOffset>
            </wp:positionV>
            <wp:extent cx="5191125" cy="5067300"/>
            <wp:effectExtent l="19050" t="0" r="952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191125" cy="5067300"/>
                    </a:xfrm>
                    <a:prstGeom prst="rect">
                      <a:avLst/>
                    </a:prstGeom>
                    <a:noFill/>
                    <a:ln w="9525">
                      <a:noFill/>
                      <a:miter lim="800000"/>
                      <a:headEnd/>
                      <a:tailEnd/>
                    </a:ln>
                  </pic:spPr>
                </pic:pic>
              </a:graphicData>
            </a:graphic>
          </wp:anchor>
        </w:drawing>
      </w:r>
    </w:p>
    <w:p w:rsidR="007D3175" w:rsidRDefault="007D3175" w:rsidP="00A96A87"/>
    <w:p w:rsidR="00A96A87" w:rsidRDefault="00A96A87" w:rsidP="00A96A87">
      <w:pPr>
        <w:jc w:val="center"/>
      </w:pPr>
    </w:p>
    <w:p w:rsidR="007D3175" w:rsidRDefault="007D3175"/>
    <w:p w:rsidR="000A7D06" w:rsidRDefault="000A7D06"/>
    <w:p w:rsidR="00D07D89" w:rsidRDefault="00D07D89" w:rsidP="00D07D89"/>
    <w:p w:rsidR="00D07D89" w:rsidRDefault="00D07D89" w:rsidP="00D07D89"/>
    <w:p w:rsidR="00D07D89" w:rsidRDefault="00D07D89" w:rsidP="00D07D89"/>
    <w:p w:rsidR="00D07D89" w:rsidRDefault="00D07D89" w:rsidP="00D07D89"/>
    <w:p w:rsidR="00D07D89" w:rsidRDefault="00D07D89" w:rsidP="00D07D89"/>
    <w:p w:rsidR="00D07D89" w:rsidRDefault="00D07D89" w:rsidP="00D07D89"/>
    <w:p w:rsidR="00D07D89" w:rsidRDefault="00D07D89" w:rsidP="00D07D89"/>
    <w:p w:rsidR="00D07D89" w:rsidRDefault="00D07D89" w:rsidP="00D07D89"/>
    <w:p w:rsidR="00AE4B19" w:rsidRDefault="00AE4B19" w:rsidP="00D07D89"/>
    <w:p w:rsidR="00AE4B19" w:rsidRDefault="00AE4B19" w:rsidP="00D07D89"/>
    <w:p w:rsidR="00AE4B19" w:rsidRDefault="00AE4B19" w:rsidP="00D07D89"/>
    <w:p w:rsidR="00AE4B19" w:rsidRDefault="00AE4B19" w:rsidP="00D07D89"/>
    <w:p w:rsidR="00AE4B19" w:rsidRDefault="00AE4B19" w:rsidP="00D07D89"/>
    <w:p w:rsidR="00AE4B19" w:rsidRDefault="00AE4B19" w:rsidP="00D07D89"/>
    <w:p w:rsidR="00AE4B19" w:rsidRDefault="00AE4B19" w:rsidP="00D07D89"/>
    <w:p w:rsidR="00AE4B19" w:rsidRDefault="00AE4B19" w:rsidP="00D07D89"/>
    <w:p w:rsidR="00506FF0" w:rsidRDefault="00506FF0" w:rsidP="00D07D89"/>
    <w:p w:rsidR="001B0815" w:rsidRDefault="001B0815" w:rsidP="001B0815">
      <w:r>
        <w:t>Facebook: porque es una red muy conocida y es reconocida, todo el mundo tiene acceso a este medio</w:t>
      </w:r>
    </w:p>
    <w:p w:rsidR="00506FF0" w:rsidRDefault="00506FF0" w:rsidP="00D07D89">
      <w:r>
        <w:rPr>
          <w:noProof/>
          <w:lang w:val="es-AR" w:eastAsia="es-AR"/>
        </w:rPr>
        <w:drawing>
          <wp:anchor distT="0" distB="0" distL="114300" distR="114300" simplePos="0" relativeHeight="251663360" behindDoc="1" locked="0" layoutInCell="1" allowOverlap="1">
            <wp:simplePos x="0" y="0"/>
            <wp:positionH relativeFrom="margin">
              <wp:posOffset>-375285</wp:posOffset>
            </wp:positionH>
            <wp:positionV relativeFrom="margin">
              <wp:posOffset>1462405</wp:posOffset>
            </wp:positionV>
            <wp:extent cx="5612130" cy="4505325"/>
            <wp:effectExtent l="19050" t="0" r="762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4505325"/>
                    </a:xfrm>
                    <a:prstGeom prst="rect">
                      <a:avLst/>
                    </a:prstGeom>
                  </pic:spPr>
                </pic:pic>
              </a:graphicData>
            </a:graphic>
          </wp:anchor>
        </w:drawing>
      </w:r>
    </w:p>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506FF0" w:rsidRDefault="00506FF0" w:rsidP="00D07D89"/>
    <w:p w:rsidR="00D07D89" w:rsidRDefault="00506FF0" w:rsidP="00D07D89">
      <w:r>
        <w:rPr>
          <w:noProof/>
          <w:lang w:val="es-AR" w:eastAsia="es-AR"/>
        </w:rPr>
        <w:lastRenderedPageBreak/>
        <w:drawing>
          <wp:anchor distT="0" distB="0" distL="114300" distR="114300" simplePos="0" relativeHeight="251658240" behindDoc="0" locked="0" layoutInCell="1" allowOverlap="1">
            <wp:simplePos x="0" y="0"/>
            <wp:positionH relativeFrom="margin">
              <wp:posOffset>-318135</wp:posOffset>
            </wp:positionH>
            <wp:positionV relativeFrom="margin">
              <wp:posOffset>5615305</wp:posOffset>
            </wp:positionV>
            <wp:extent cx="5612130" cy="3155315"/>
            <wp:effectExtent l="1905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3155315"/>
                    </a:xfrm>
                    <a:prstGeom prst="rect">
                      <a:avLst/>
                    </a:prstGeom>
                  </pic:spPr>
                </pic:pic>
              </a:graphicData>
            </a:graphic>
          </wp:anchor>
        </w:drawing>
      </w:r>
      <w:r w:rsidR="00D07D89">
        <w:t xml:space="preserve">5to. Paso Pruebas piloto de redes sociales como Facebook y twitter ya que es lo que </w:t>
      </w:r>
      <w:r>
        <w:t>más</w:t>
      </w:r>
      <w:r w:rsidR="00D07D89">
        <w:t xml:space="preserve"> utiliza </w:t>
      </w:r>
      <w:proofErr w:type="gramStart"/>
      <w:r w:rsidR="00D07D89">
        <w:t>la</w:t>
      </w:r>
      <w:proofErr w:type="gramEnd"/>
      <w:r w:rsidR="00D07D89">
        <w:t xml:space="preserve"> gante de hoy en </w:t>
      </w:r>
      <w:r>
        <w:t>día</w:t>
      </w:r>
      <w:r w:rsidR="00D07D89">
        <w:t xml:space="preserve"> y facilita la comuni</w:t>
      </w:r>
      <w:r>
        <w:t>cación con diferentes personas  y porque son las más populares en la sociedad tanto e</w:t>
      </w:r>
      <w:r w:rsidR="001B0815">
        <w:t>n</w:t>
      </w:r>
      <w:r>
        <w:t xml:space="preserve"> las organizaciones como en grupos empresariales</w:t>
      </w:r>
    </w:p>
    <w:p w:rsidR="00A96A87" w:rsidRDefault="00A96A87"/>
    <w:p w:rsidR="00B86CA1" w:rsidRDefault="00D40FB5">
      <w:r>
        <w:rPr>
          <w:noProof/>
          <w:lang w:val="es-AR" w:eastAsia="es-AR"/>
        </w:rPr>
        <w:drawing>
          <wp:inline distT="0" distB="0" distL="0" distR="0">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612130" cy="3155315"/>
                    </a:xfrm>
                    <a:prstGeom prst="rect">
                      <a:avLst/>
                    </a:prstGeom>
                  </pic:spPr>
                </pic:pic>
              </a:graphicData>
            </a:graphic>
          </wp:inline>
        </w:drawing>
      </w:r>
    </w:p>
    <w:p w:rsidR="00D07D89" w:rsidRDefault="00D07D89"/>
    <w:p w:rsidR="00D40FB5" w:rsidRDefault="00D40FB5"/>
    <w:p w:rsidR="00D40FB5" w:rsidRDefault="00D40FB5"/>
    <w:p w:rsidR="00D40FB5" w:rsidRDefault="00D40FB5" w:rsidP="00D40FB5"/>
    <w:p w:rsidR="00D40FB5" w:rsidRDefault="00D40FB5" w:rsidP="00D40FB5">
      <w:r>
        <w:t>6to pasó.</w:t>
      </w:r>
    </w:p>
    <w:p w:rsidR="00D40FB5" w:rsidRDefault="00D40FB5" w:rsidP="00D40FB5">
      <w:r>
        <w:t>Base de datos con clientes, con todos lo campos necesarios para identificar a nuestros clientes posibles y reales.</w:t>
      </w:r>
    </w:p>
    <w:p w:rsidR="00D40FB5" w:rsidRDefault="00D40FB5"/>
    <w:p w:rsidR="00D40FB5" w:rsidRDefault="00D40FB5"/>
    <w:p w:rsidR="00D40FB5" w:rsidRDefault="005F276D">
      <w:r>
        <w:rPr>
          <w:noProof/>
          <w:lang w:val="es-AR" w:eastAsia="es-AR"/>
        </w:rPr>
        <w:drawing>
          <wp:inline distT="0" distB="0" distL="0" distR="0">
            <wp:extent cx="5612130" cy="3507581"/>
            <wp:effectExtent l="19050" t="0" r="762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12130" cy="3507581"/>
                    </a:xfrm>
                    <a:prstGeom prst="rect">
                      <a:avLst/>
                    </a:prstGeom>
                    <a:noFill/>
                    <a:ln w="9525">
                      <a:noFill/>
                      <a:miter lim="800000"/>
                      <a:headEnd/>
                      <a:tailEnd/>
                    </a:ln>
                  </pic:spPr>
                </pic:pic>
              </a:graphicData>
            </a:graphic>
          </wp:inline>
        </w:drawing>
      </w:r>
    </w:p>
    <w:p w:rsidR="00506FF0" w:rsidRDefault="00506FF0"/>
    <w:p w:rsidR="00506FF0" w:rsidRPr="00506FF0" w:rsidRDefault="00506FF0" w:rsidP="00506FF0"/>
    <w:p w:rsidR="00506FF0" w:rsidRPr="00506FF0" w:rsidRDefault="00506FF0" w:rsidP="00506FF0"/>
    <w:p w:rsidR="00506FF0" w:rsidRPr="00506FF0" w:rsidRDefault="00506FF0" w:rsidP="00506FF0"/>
    <w:p w:rsidR="00506FF0" w:rsidRPr="00506FF0" w:rsidRDefault="00506FF0" w:rsidP="00506FF0"/>
    <w:p w:rsidR="00506FF0" w:rsidRPr="00506FF0" w:rsidRDefault="00506FF0" w:rsidP="00506FF0"/>
    <w:p w:rsidR="00506FF0" w:rsidRPr="00506FF0" w:rsidRDefault="00506FF0" w:rsidP="00506FF0"/>
    <w:p w:rsidR="00506FF0" w:rsidRPr="00506FF0" w:rsidRDefault="00506FF0" w:rsidP="00506FF0"/>
    <w:p w:rsidR="00506FF0" w:rsidRPr="00506FF0" w:rsidRDefault="00506FF0" w:rsidP="00506FF0"/>
    <w:p w:rsidR="00506FF0" w:rsidRDefault="00506FF0" w:rsidP="00506FF0">
      <w:pPr>
        <w:tabs>
          <w:tab w:val="left" w:pos="1965"/>
        </w:tabs>
      </w:pPr>
      <w:r>
        <w:lastRenderedPageBreak/>
        <w:t>7. Lanzamiento del sistema</w:t>
      </w:r>
    </w:p>
    <w:p w:rsidR="00506FF0" w:rsidRDefault="00506FF0" w:rsidP="00506FF0">
      <w:pPr>
        <w:tabs>
          <w:tab w:val="left" w:pos="1965"/>
        </w:tabs>
      </w:pPr>
      <w:r>
        <w:t xml:space="preserve">Una vez realizado previamente el prototipo del CRM con información real, ya estaremos preparados para implementarlo en la empresa, y continuar con las labores de capacitación de empleados para que hagan sus labores correctamente. </w:t>
      </w:r>
    </w:p>
    <w:p w:rsidR="00506FF0" w:rsidRDefault="00506FF0" w:rsidP="00506FF0">
      <w:pPr>
        <w:tabs>
          <w:tab w:val="left" w:pos="1965"/>
        </w:tabs>
      </w:pPr>
      <w:r>
        <w:t>En este punto es importante que ya esté lista la base de datos que almacenará la información de los clientes, ya que en la siguiente etapa comenzará la interacción con los mismos y deberemos estar preparados para registrar todo eso en una base de datos independiente a la base de datos de la empresa.</w:t>
      </w:r>
      <w:r w:rsidR="00813AEF">
        <w:t xml:space="preserve"> </w:t>
      </w:r>
    </w:p>
    <w:p w:rsidR="00813AEF" w:rsidRDefault="00813AEF" w:rsidP="00506FF0">
      <w:pPr>
        <w:tabs>
          <w:tab w:val="left" w:pos="1965"/>
        </w:tabs>
      </w:pPr>
    </w:p>
    <w:p w:rsidR="00813AEF" w:rsidRPr="00813AEF" w:rsidRDefault="005F276D" w:rsidP="00813AEF">
      <w:r>
        <w:t>Base de datos con información real terminada lista para utilizar.</w:t>
      </w:r>
    </w:p>
    <w:p w:rsidR="00813AEF" w:rsidRPr="00813AEF" w:rsidRDefault="00813AEF" w:rsidP="00813AEF"/>
    <w:p w:rsidR="00813AEF" w:rsidRPr="00813AEF" w:rsidRDefault="005F276D" w:rsidP="00813AEF">
      <w:r>
        <w:rPr>
          <w:noProof/>
          <w:lang w:val="es-AR" w:eastAsia="es-AR"/>
        </w:rPr>
        <w:drawing>
          <wp:anchor distT="0" distB="0" distL="114300" distR="114300" simplePos="0" relativeHeight="251665408" behindDoc="0" locked="0" layoutInCell="1" allowOverlap="1">
            <wp:simplePos x="0" y="0"/>
            <wp:positionH relativeFrom="margin">
              <wp:posOffset>-203835</wp:posOffset>
            </wp:positionH>
            <wp:positionV relativeFrom="margin">
              <wp:posOffset>3034030</wp:posOffset>
            </wp:positionV>
            <wp:extent cx="5612130" cy="3152775"/>
            <wp:effectExtent l="19050" t="0" r="7620" b="0"/>
            <wp:wrapNone/>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3152775"/>
                    </a:xfrm>
                    <a:prstGeom prst="rect">
                      <a:avLst/>
                    </a:prstGeom>
                  </pic:spPr>
                </pic:pic>
              </a:graphicData>
            </a:graphic>
          </wp:anchor>
        </w:drawing>
      </w:r>
    </w:p>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506FF0" w:rsidRDefault="00813AEF" w:rsidP="00813AEF">
      <w:pPr>
        <w:tabs>
          <w:tab w:val="left" w:pos="1590"/>
        </w:tabs>
      </w:pPr>
      <w:r>
        <w:tab/>
      </w:r>
    </w:p>
    <w:p w:rsidR="00813AEF" w:rsidRDefault="00813AEF" w:rsidP="00813AEF">
      <w:pPr>
        <w:tabs>
          <w:tab w:val="left" w:pos="1590"/>
        </w:tabs>
      </w:pPr>
    </w:p>
    <w:p w:rsidR="00813AEF" w:rsidRDefault="005F276D" w:rsidP="00813AEF">
      <w:pPr>
        <w:tabs>
          <w:tab w:val="left" w:pos="1590"/>
        </w:tabs>
      </w:pPr>
      <w:r>
        <w:t>A continuación  se implemento la base de datos en la página web de la consultora y esto ayudara a la comprensión del cliente</w:t>
      </w:r>
    </w:p>
    <w:p w:rsidR="00813AEF" w:rsidRPr="00813AEF" w:rsidRDefault="00813AEF" w:rsidP="00813AEF"/>
    <w:p w:rsidR="00813AEF" w:rsidRPr="00813AEF" w:rsidRDefault="005F276D" w:rsidP="00813AEF">
      <w:r>
        <w:rPr>
          <w:noProof/>
          <w:lang w:val="es-AR" w:eastAsia="es-AR"/>
        </w:rPr>
        <w:drawing>
          <wp:anchor distT="0" distB="0" distL="114300" distR="114300" simplePos="0" relativeHeight="251666432" behindDoc="0" locked="0" layoutInCell="1" allowOverlap="1">
            <wp:simplePos x="0" y="0"/>
            <wp:positionH relativeFrom="column">
              <wp:posOffset>-584835</wp:posOffset>
            </wp:positionH>
            <wp:positionV relativeFrom="paragraph">
              <wp:posOffset>311785</wp:posOffset>
            </wp:positionV>
            <wp:extent cx="6111240" cy="3314700"/>
            <wp:effectExtent l="19050" t="0" r="381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11240" cy="3314700"/>
                    </a:xfrm>
                    <a:prstGeom prst="rect">
                      <a:avLst/>
                    </a:prstGeom>
                    <a:noFill/>
                    <a:ln w="9525">
                      <a:noFill/>
                      <a:miter lim="800000"/>
                      <a:headEnd/>
                      <a:tailEnd/>
                    </a:ln>
                  </pic:spPr>
                </pic:pic>
              </a:graphicData>
            </a:graphic>
          </wp:anchor>
        </w:drawing>
      </w:r>
    </w:p>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Pr="00813AEF" w:rsidRDefault="00813AEF" w:rsidP="00813AEF"/>
    <w:p w:rsidR="00813AEF" w:rsidRDefault="00813AEF" w:rsidP="00813AEF"/>
    <w:p w:rsidR="00813AEF" w:rsidRDefault="00813AEF" w:rsidP="00813AEF"/>
    <w:p w:rsidR="00813AEF" w:rsidRDefault="005F276D" w:rsidP="00813AEF">
      <w:r>
        <w:rPr>
          <w:noProof/>
          <w:lang w:val="es-AR" w:eastAsia="es-AR"/>
        </w:rPr>
        <w:drawing>
          <wp:anchor distT="0" distB="0" distL="114300" distR="114300" simplePos="0" relativeHeight="251667456" behindDoc="1" locked="0" layoutInCell="1" allowOverlap="1">
            <wp:simplePos x="0" y="0"/>
            <wp:positionH relativeFrom="column">
              <wp:posOffset>15240</wp:posOffset>
            </wp:positionH>
            <wp:positionV relativeFrom="paragraph">
              <wp:posOffset>295275</wp:posOffset>
            </wp:positionV>
            <wp:extent cx="5612130" cy="3505200"/>
            <wp:effectExtent l="19050" t="0" r="7620"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12130" cy="3505200"/>
                    </a:xfrm>
                    <a:prstGeom prst="rect">
                      <a:avLst/>
                    </a:prstGeom>
                    <a:noFill/>
                    <a:ln w="9525">
                      <a:noFill/>
                      <a:miter lim="800000"/>
                      <a:headEnd/>
                      <a:tailEnd/>
                    </a:ln>
                  </pic:spPr>
                </pic:pic>
              </a:graphicData>
            </a:graphic>
          </wp:anchor>
        </w:drawing>
      </w: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5F276D"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5F276D"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8</w:t>
      </w:r>
      <w:r w:rsidR="00813AEF">
        <w:rPr>
          <w:rFonts w:ascii="Arial" w:eastAsia="Times New Roman" w:hAnsi="Arial" w:cs="Arial"/>
          <w:color w:val="333333"/>
          <w:sz w:val="23"/>
          <w:szCs w:val="23"/>
          <w:lang w:val="es-ES" w:eastAsia="es-MX"/>
        </w:rPr>
        <w:t>. Aplicación de los Componentes de CRM</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 xml:space="preserve">En esta siguiente etapa de Aplicación de Componentes de CRM será necesario en la mayoría de los casos modificar la estructura organizativa y los procesos para conseguir una empresa centrada en el cliente. Los procesos deberán de ser redefinidos para mejorar su eficacia y eficiencia, y como ya mencionábamos anteriormente, se le dará máxima prioridad a los que más impacto tengan en la satisfacción del cliente.  </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En este punto nosotros creemos que no es necesario reorganizarnos de nuevo, la estructura como empresa que tenemos es la adecuada para este tipo de trabajo.</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Solamente implementaremos  y modificaremos la atención a clientes o la forma de cómo interactuar con ellos, para que se sientan confiados y parte de la empresa</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 xml:space="preserve">Que son los valores: </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Respeto</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Humildad</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Tolerancia</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Eficacia</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Eficiencia</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Y algunas herramientas a utilizar.</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br/>
        <w:t>- Scripts de comunicación.</w:t>
      </w:r>
    </w:p>
    <w:p w:rsidR="00813AEF" w:rsidRPr="003642A7" w:rsidRDefault="00813AEF" w:rsidP="00813AEF">
      <w:pPr>
        <w:tabs>
          <w:tab w:val="left" w:pos="1845"/>
        </w:tabs>
        <w:spacing w:before="100" w:beforeAutospacing="1" w:after="100" w:afterAutospacing="1" w:line="345" w:lineRule="atLeast"/>
        <w:rPr>
          <w:rFonts w:ascii="Arial" w:eastAsia="Times New Roman" w:hAnsi="Arial" w:cs="Arial"/>
          <w:color w:val="333333"/>
          <w:sz w:val="23"/>
          <w:szCs w:val="23"/>
          <w:lang w:val="en-US" w:eastAsia="es-MX"/>
        </w:rPr>
      </w:pPr>
      <w:r w:rsidRPr="003642A7">
        <w:rPr>
          <w:rFonts w:ascii="Arial" w:eastAsia="Times New Roman" w:hAnsi="Arial" w:cs="Arial"/>
          <w:color w:val="333333"/>
          <w:sz w:val="23"/>
          <w:szCs w:val="23"/>
          <w:lang w:val="en-US" w:eastAsia="es-MX"/>
        </w:rPr>
        <w:t>- Call centers.</w:t>
      </w:r>
      <w:r>
        <w:rPr>
          <w:rFonts w:ascii="Arial" w:eastAsia="Times New Roman" w:hAnsi="Arial" w:cs="Arial"/>
          <w:color w:val="333333"/>
          <w:sz w:val="23"/>
          <w:szCs w:val="23"/>
          <w:lang w:val="en-US" w:eastAsia="es-MX"/>
        </w:rPr>
        <w:tab/>
      </w:r>
      <w:r w:rsidRPr="003642A7">
        <w:rPr>
          <w:rFonts w:ascii="Arial" w:eastAsia="Times New Roman" w:hAnsi="Arial" w:cs="Arial"/>
          <w:color w:val="333333"/>
          <w:sz w:val="23"/>
          <w:szCs w:val="23"/>
          <w:lang w:val="en-US" w:eastAsia="es-MX"/>
        </w:rPr>
        <w:br/>
        <w:t>- Contact centers.</w:t>
      </w:r>
      <w:r w:rsidRPr="003642A7">
        <w:rPr>
          <w:rFonts w:ascii="Arial" w:eastAsia="Times New Roman" w:hAnsi="Arial" w:cs="Arial"/>
          <w:color w:val="333333"/>
          <w:sz w:val="23"/>
          <w:szCs w:val="23"/>
          <w:lang w:val="en-US" w:eastAsia="es-MX"/>
        </w:rPr>
        <w:br/>
        <w:t>- Help Desk.</w:t>
      </w:r>
      <w:r w:rsidRPr="003642A7">
        <w:rPr>
          <w:rFonts w:ascii="Arial" w:eastAsia="Times New Roman" w:hAnsi="Arial" w:cs="Arial"/>
          <w:color w:val="333333"/>
          <w:sz w:val="23"/>
          <w:szCs w:val="23"/>
          <w:lang w:val="en-US" w:eastAsia="es-MX"/>
        </w:rPr>
        <w:br/>
        <w:t>- Service Desk.</w:t>
      </w:r>
    </w:p>
    <w:p w:rsidR="008D5F95" w:rsidRPr="008D5F95" w:rsidRDefault="008D5F95" w:rsidP="008D5F95">
      <w:pPr>
        <w:spacing w:before="100" w:beforeAutospacing="1" w:after="100" w:afterAutospacing="1" w:line="345" w:lineRule="atLeast"/>
        <w:rPr>
          <w:rFonts w:ascii="Arial" w:eastAsia="Times New Roman" w:hAnsi="Arial" w:cs="Arial"/>
          <w:color w:val="333333"/>
          <w:sz w:val="23"/>
          <w:szCs w:val="23"/>
          <w:lang w:val="es-ES" w:eastAsia="es-MX"/>
        </w:rPr>
      </w:pPr>
      <w:r w:rsidRPr="008D5F95">
        <w:rPr>
          <w:rFonts w:ascii="Arial" w:eastAsia="Times New Roman" w:hAnsi="Arial" w:cs="Arial"/>
          <w:color w:val="333333"/>
          <w:sz w:val="23"/>
          <w:szCs w:val="23"/>
          <w:lang w:val="es-ES" w:eastAsia="es-MX"/>
        </w:rPr>
        <w:lastRenderedPageBreak/>
        <w:t>9. Seguimiento y control</w:t>
      </w:r>
    </w:p>
    <w:p w:rsidR="008D5F95" w:rsidRPr="008D5F95" w:rsidRDefault="008D5F95" w:rsidP="008D5F95">
      <w:pPr>
        <w:spacing w:before="100" w:beforeAutospacing="1" w:after="100" w:afterAutospacing="1" w:line="345" w:lineRule="atLeast"/>
        <w:rPr>
          <w:rFonts w:ascii="Arial" w:eastAsia="Times New Roman" w:hAnsi="Arial" w:cs="Arial"/>
          <w:color w:val="333333"/>
          <w:sz w:val="23"/>
          <w:szCs w:val="23"/>
          <w:lang w:val="es-ES" w:eastAsia="es-MX"/>
        </w:rPr>
      </w:pPr>
      <w:r w:rsidRPr="008D5F95">
        <w:rPr>
          <w:rFonts w:ascii="Arial" w:eastAsia="Times New Roman" w:hAnsi="Arial" w:cs="Arial"/>
          <w:color w:val="333333"/>
          <w:sz w:val="23"/>
          <w:szCs w:val="23"/>
          <w:lang w:val="es-ES" w:eastAsia="es-MX"/>
        </w:rPr>
        <w:t>Finalmente, el último paso en esta metodología será el de Seguimiento y Control. Aquí haremos uso de los indicadores definidos en la etapa 2 para llevar un control de los resultados, y en base a los mismos, poder tomar decisiones que apoyen el cumplimiento de nuestros objetivos.</w:t>
      </w:r>
    </w:p>
    <w:p w:rsidR="008D5F95" w:rsidRDefault="008D5F95" w:rsidP="008D5F95">
      <w:pPr>
        <w:spacing w:before="100" w:beforeAutospacing="1" w:after="100" w:afterAutospacing="1" w:line="345" w:lineRule="atLeast"/>
        <w:rPr>
          <w:rFonts w:ascii="Arial" w:eastAsia="Times New Roman" w:hAnsi="Arial" w:cs="Arial"/>
          <w:color w:val="333333"/>
          <w:sz w:val="23"/>
          <w:szCs w:val="23"/>
          <w:lang w:val="es-ES" w:eastAsia="es-MX"/>
        </w:rPr>
      </w:pPr>
      <w:r w:rsidRPr="008D5F95">
        <w:rPr>
          <w:rFonts w:ascii="Arial" w:eastAsia="Times New Roman" w:hAnsi="Arial" w:cs="Arial"/>
          <w:color w:val="333333"/>
          <w:sz w:val="23"/>
          <w:szCs w:val="23"/>
          <w:lang w:val="es-ES" w:eastAsia="es-MX"/>
        </w:rPr>
        <w:t>Es importante destacar que aunque tengamos un plan global de desarrollo del proyecto es muy importante dar pasos cortos y seguros, y de esta manera seguir motivando a la empresa hacia el largo camino de ser una organización centrada en el cliente.</w:t>
      </w:r>
      <w:r>
        <w:rPr>
          <w:rFonts w:ascii="Arial" w:eastAsia="Times New Roman" w:hAnsi="Arial" w:cs="Arial"/>
          <w:color w:val="333333"/>
          <w:sz w:val="23"/>
          <w:szCs w:val="23"/>
          <w:lang w:val="es-ES" w:eastAsia="es-MX"/>
        </w:rPr>
        <w:t xml:space="preserve"> </w:t>
      </w:r>
    </w:p>
    <w:p w:rsidR="008D5F95" w:rsidRPr="008D5F95" w:rsidRDefault="008D5F95" w:rsidP="008D5F95">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B47CD0"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 xml:space="preserve">Utilizaremos </w:t>
      </w:r>
      <w:proofErr w:type="spellStart"/>
      <w:r>
        <w:rPr>
          <w:rFonts w:ascii="Arial" w:eastAsia="Times New Roman" w:hAnsi="Arial" w:cs="Arial"/>
          <w:color w:val="333333"/>
          <w:sz w:val="23"/>
          <w:szCs w:val="23"/>
          <w:lang w:val="es-ES" w:eastAsia="es-MX"/>
        </w:rPr>
        <w:t>surveyMonkey</w:t>
      </w:r>
      <w:proofErr w:type="spellEnd"/>
      <w:r>
        <w:rPr>
          <w:rFonts w:ascii="Arial" w:eastAsia="Times New Roman" w:hAnsi="Arial" w:cs="Arial"/>
          <w:color w:val="333333"/>
          <w:sz w:val="23"/>
          <w:szCs w:val="23"/>
          <w:lang w:val="es-ES" w:eastAsia="es-MX"/>
        </w:rPr>
        <w:t xml:space="preserve">  para diseñar encuestas para el seguimiento de la pagina </w:t>
      </w:r>
      <w:r w:rsidR="00EC43AD">
        <w:rPr>
          <w:rFonts w:ascii="Arial" w:eastAsia="Times New Roman" w:hAnsi="Arial" w:cs="Arial"/>
          <w:color w:val="333333"/>
          <w:sz w:val="23"/>
          <w:szCs w:val="23"/>
          <w:lang w:val="es-ES" w:eastAsia="es-MX"/>
        </w:rPr>
        <w:t xml:space="preserve">y de esta forma determinaremos lo que haga falta  y de esa forma mantener satisfechos a nuestros clientes y mantener actualizada nuestra </w:t>
      </w:r>
      <w:proofErr w:type="spellStart"/>
      <w:r w:rsidR="00EC43AD">
        <w:rPr>
          <w:rFonts w:ascii="Arial" w:eastAsia="Times New Roman" w:hAnsi="Arial" w:cs="Arial"/>
          <w:color w:val="333333"/>
          <w:sz w:val="23"/>
          <w:szCs w:val="23"/>
          <w:lang w:val="es-ES" w:eastAsia="es-MX"/>
        </w:rPr>
        <w:t>pagina</w:t>
      </w:r>
      <w:proofErr w:type="spellEnd"/>
      <w:r w:rsidR="00EC43AD">
        <w:rPr>
          <w:rFonts w:ascii="Arial" w:eastAsia="Times New Roman" w:hAnsi="Arial" w:cs="Arial"/>
          <w:color w:val="333333"/>
          <w:sz w:val="23"/>
          <w:szCs w:val="23"/>
          <w:lang w:val="es-ES" w:eastAsia="es-MX"/>
        </w:rPr>
        <w:t>.</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8D5F95"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noProof/>
          <w:color w:val="333333"/>
          <w:sz w:val="23"/>
          <w:szCs w:val="23"/>
          <w:lang w:val="es-AR" w:eastAsia="es-AR"/>
        </w:rPr>
        <w:drawing>
          <wp:anchor distT="0" distB="0" distL="114300" distR="114300" simplePos="0" relativeHeight="251668480" behindDoc="0" locked="0" layoutInCell="1" allowOverlap="1">
            <wp:simplePos x="0" y="0"/>
            <wp:positionH relativeFrom="column">
              <wp:posOffset>-251460</wp:posOffset>
            </wp:positionH>
            <wp:positionV relativeFrom="paragraph">
              <wp:posOffset>24130</wp:posOffset>
            </wp:positionV>
            <wp:extent cx="5612130" cy="3505200"/>
            <wp:effectExtent l="19050" t="0" r="7620"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612130" cy="3505200"/>
                    </a:xfrm>
                    <a:prstGeom prst="rect">
                      <a:avLst/>
                    </a:prstGeom>
                    <a:noFill/>
                    <a:ln w="9525">
                      <a:noFill/>
                      <a:miter lim="800000"/>
                      <a:headEnd/>
                      <a:tailEnd/>
                    </a:ln>
                  </pic:spPr>
                </pic:pic>
              </a:graphicData>
            </a:graphic>
          </wp:anchor>
        </w:drawing>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r>
        <w:rPr>
          <w:rFonts w:ascii="Arial" w:eastAsia="Times New Roman" w:hAnsi="Arial" w:cs="Arial"/>
          <w:color w:val="333333"/>
          <w:sz w:val="23"/>
          <w:szCs w:val="23"/>
          <w:lang w:val="es-ES" w:eastAsia="es-MX"/>
        </w:rPr>
        <w:t xml:space="preserve"> </w:t>
      </w:r>
    </w:p>
    <w:p w:rsidR="00813AEF" w:rsidRDefault="00813AEF" w:rsidP="00813AEF">
      <w:pPr>
        <w:spacing w:before="100" w:beforeAutospacing="1" w:after="100" w:afterAutospacing="1" w:line="345" w:lineRule="atLeast"/>
        <w:rPr>
          <w:rFonts w:ascii="Arial" w:eastAsia="Times New Roman" w:hAnsi="Arial" w:cs="Arial"/>
          <w:color w:val="333333"/>
          <w:sz w:val="23"/>
          <w:szCs w:val="23"/>
          <w:lang w:val="es-ES" w:eastAsia="es-MX"/>
        </w:rPr>
      </w:pPr>
    </w:p>
    <w:p w:rsidR="008D5F95" w:rsidRDefault="008D5F95" w:rsidP="00813AEF"/>
    <w:p w:rsidR="008D5F95" w:rsidRDefault="008D5F95" w:rsidP="008D5F95"/>
    <w:p w:rsidR="00813AEF" w:rsidRDefault="00813AEF" w:rsidP="008D5F95">
      <w:pPr>
        <w:ind w:firstLine="708"/>
      </w:pPr>
    </w:p>
    <w:p w:rsidR="008D5F95" w:rsidRDefault="008D5F95" w:rsidP="008D5F95">
      <w:pPr>
        <w:ind w:firstLine="708"/>
      </w:pPr>
    </w:p>
    <w:p w:rsidR="008D5F95" w:rsidRDefault="00EC43AD" w:rsidP="00EC43AD">
      <w:pPr>
        <w:ind w:firstLine="708"/>
        <w:jc w:val="both"/>
      </w:pPr>
      <w:r>
        <w:t xml:space="preserve">Utilizaremos el correo electrónico para darle seguimiento a la pagina  y a nuestros clientes  de esta forma ellos nos podrán sugerir  lo que haga falta y de esa forma  estaremos actualizando la </w:t>
      </w:r>
      <w:r w:rsidR="006B29AB">
        <w:t>pagina.</w:t>
      </w:r>
      <w:r>
        <w:t xml:space="preserve">   </w:t>
      </w:r>
    </w:p>
    <w:p w:rsidR="008D5F95" w:rsidRDefault="008D5F95" w:rsidP="008D5F95">
      <w:pPr>
        <w:ind w:firstLine="708"/>
      </w:pPr>
    </w:p>
    <w:p w:rsidR="00EC43AD" w:rsidRDefault="008D5F95" w:rsidP="008D5F95">
      <w:pPr>
        <w:ind w:firstLine="708"/>
      </w:pPr>
      <w:r>
        <w:rPr>
          <w:noProof/>
          <w:lang w:val="es-AR" w:eastAsia="es-AR"/>
        </w:rPr>
        <w:drawing>
          <wp:anchor distT="0" distB="0" distL="114300" distR="114300" simplePos="0" relativeHeight="251669504" behindDoc="0" locked="0" layoutInCell="1" allowOverlap="1">
            <wp:simplePos x="0" y="0"/>
            <wp:positionH relativeFrom="column">
              <wp:posOffset>-175260</wp:posOffset>
            </wp:positionH>
            <wp:positionV relativeFrom="paragraph">
              <wp:posOffset>1216660</wp:posOffset>
            </wp:positionV>
            <wp:extent cx="5612130" cy="3505200"/>
            <wp:effectExtent l="19050" t="0" r="762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612130" cy="3505200"/>
                    </a:xfrm>
                    <a:prstGeom prst="rect">
                      <a:avLst/>
                    </a:prstGeom>
                    <a:noFill/>
                    <a:ln w="9525">
                      <a:noFill/>
                      <a:miter lim="800000"/>
                      <a:headEnd/>
                      <a:tailEnd/>
                    </a:ln>
                  </pic:spPr>
                </pic:pic>
              </a:graphicData>
            </a:graphic>
          </wp:anchor>
        </w:drawing>
      </w:r>
    </w:p>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Pr="00EC43AD" w:rsidRDefault="00EC43AD" w:rsidP="00EC43AD"/>
    <w:p w:rsidR="00EC43AD" w:rsidRDefault="00EC43AD" w:rsidP="00EC43AD"/>
    <w:p w:rsidR="008D5F95" w:rsidRDefault="00EC43AD" w:rsidP="00EC43AD">
      <w:pPr>
        <w:tabs>
          <w:tab w:val="left" w:pos="1005"/>
        </w:tabs>
      </w:pPr>
      <w:r>
        <w:tab/>
      </w:r>
    </w:p>
    <w:p w:rsidR="00EC43AD" w:rsidRDefault="00EC43AD" w:rsidP="00EC43AD">
      <w:pPr>
        <w:tabs>
          <w:tab w:val="left" w:pos="1005"/>
        </w:tabs>
      </w:pPr>
    </w:p>
    <w:p w:rsidR="00EC43AD" w:rsidRDefault="00EC43AD" w:rsidP="00EC43AD">
      <w:pPr>
        <w:tabs>
          <w:tab w:val="left" w:pos="1005"/>
        </w:tabs>
      </w:pPr>
    </w:p>
    <w:p w:rsidR="00EC43AD" w:rsidRDefault="00EC43AD" w:rsidP="00EC43AD">
      <w:pPr>
        <w:tabs>
          <w:tab w:val="left" w:pos="1005"/>
        </w:tabs>
      </w:pPr>
    </w:p>
    <w:p w:rsidR="00EC43AD" w:rsidRDefault="00EC43AD" w:rsidP="00EC43AD">
      <w:pPr>
        <w:tabs>
          <w:tab w:val="left" w:pos="1005"/>
        </w:tabs>
      </w:pPr>
      <w:r>
        <w:t>CONCLUCION</w:t>
      </w:r>
    </w:p>
    <w:p w:rsidR="00EC43AD" w:rsidRDefault="00EC43AD" w:rsidP="00EC43AD">
      <w:pPr>
        <w:tabs>
          <w:tab w:val="left" w:pos="1005"/>
        </w:tabs>
      </w:pPr>
    </w:p>
    <w:p w:rsidR="00EC43AD" w:rsidRDefault="00EC43AD" w:rsidP="00EC43AD">
      <w:pPr>
        <w:tabs>
          <w:tab w:val="left" w:pos="1005"/>
        </w:tabs>
      </w:pPr>
      <w:r>
        <w:t xml:space="preserve">Al implementar CRM  en nuestra  empresa dio un giro muy </w:t>
      </w:r>
      <w:r w:rsidR="006B29AB">
        <w:t>particular,</w:t>
      </w:r>
      <w:r>
        <w:t xml:space="preserve"> a hora a parte de brindar un servicio también ofrecemos una buena comunicación y un buen trato con cada uno de nuestros </w:t>
      </w:r>
      <w:r w:rsidR="006B29AB">
        <w:t>clientes.</w:t>
      </w:r>
    </w:p>
    <w:p w:rsidR="006B29AB" w:rsidRDefault="006B29AB" w:rsidP="00EC43AD">
      <w:pPr>
        <w:tabs>
          <w:tab w:val="left" w:pos="1005"/>
        </w:tabs>
      </w:pPr>
    </w:p>
    <w:p w:rsidR="006B29AB" w:rsidRDefault="006B29AB" w:rsidP="00EC43AD">
      <w:pPr>
        <w:tabs>
          <w:tab w:val="left" w:pos="1005"/>
        </w:tabs>
      </w:pPr>
      <w:r>
        <w:t>El CRM es una herramienta muy importante  para las empresas  y para un buen trato y de esta forma los clientes se centran identificados con la empresa  y de esa forma  se volverán fieles a la empresa.</w:t>
      </w:r>
    </w:p>
    <w:p w:rsidR="006B29AB" w:rsidRPr="00EC43AD" w:rsidRDefault="006B29AB" w:rsidP="00EC43AD">
      <w:pPr>
        <w:tabs>
          <w:tab w:val="left" w:pos="1005"/>
        </w:tabs>
      </w:pPr>
    </w:p>
    <w:sectPr w:rsidR="006B29AB" w:rsidRPr="00EC43AD" w:rsidSect="00C4386C">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96A87"/>
    <w:rsid w:val="00001600"/>
    <w:rsid w:val="000A7D06"/>
    <w:rsid w:val="001B0815"/>
    <w:rsid w:val="002833F9"/>
    <w:rsid w:val="003D0CD3"/>
    <w:rsid w:val="00432E04"/>
    <w:rsid w:val="00506FF0"/>
    <w:rsid w:val="005F276D"/>
    <w:rsid w:val="006B29AB"/>
    <w:rsid w:val="006C5A8D"/>
    <w:rsid w:val="00743D6B"/>
    <w:rsid w:val="007D3175"/>
    <w:rsid w:val="00813AEF"/>
    <w:rsid w:val="00892992"/>
    <w:rsid w:val="008D5F95"/>
    <w:rsid w:val="009246D0"/>
    <w:rsid w:val="009A62EE"/>
    <w:rsid w:val="00A5152D"/>
    <w:rsid w:val="00A96A87"/>
    <w:rsid w:val="00AE4B19"/>
    <w:rsid w:val="00B47CD0"/>
    <w:rsid w:val="00B86CA1"/>
    <w:rsid w:val="00C4386C"/>
    <w:rsid w:val="00C461AB"/>
    <w:rsid w:val="00D07D89"/>
    <w:rsid w:val="00D16220"/>
    <w:rsid w:val="00D40FB5"/>
    <w:rsid w:val="00D80956"/>
    <w:rsid w:val="00E05C6E"/>
    <w:rsid w:val="00E655B4"/>
    <w:rsid w:val="00E91CB5"/>
    <w:rsid w:val="00EC43AD"/>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6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31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1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31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1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microsoft.com/office/2007/relationships/stylesWithEffects" Target="stylesWithEffects.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840</Words>
  <Characters>4621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Bojinis</dc:creator>
  <cp:lastModifiedBy>Admin</cp:lastModifiedBy>
  <cp:revision>2</cp:revision>
  <dcterms:created xsi:type="dcterms:W3CDTF">2006-02-10T03:05:00Z</dcterms:created>
  <dcterms:modified xsi:type="dcterms:W3CDTF">2006-02-10T03:05:00Z</dcterms:modified>
</cp:coreProperties>
</file>